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8A324" w14:textId="565D3E22" w:rsidR="00A71D65" w:rsidRDefault="0099347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i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3GPP TSG RAN WG2#1</w:t>
      </w:r>
      <w:r w:rsidR="000A031D">
        <w:rPr>
          <w:rFonts w:hint="eastAsia"/>
          <w:b/>
          <w:sz w:val="24"/>
          <w:szCs w:val="24"/>
          <w:lang w:val="de-DE" w:eastAsia="zh-CN"/>
        </w:rPr>
        <w:t>22</w:t>
      </w:r>
      <w:r>
        <w:rPr>
          <w:b/>
          <w:sz w:val="24"/>
          <w:szCs w:val="24"/>
          <w:lang w:val="de-DE"/>
        </w:rPr>
        <w:tab/>
      </w:r>
      <w:r w:rsidRPr="00CE6B7B">
        <w:rPr>
          <w:b/>
          <w:sz w:val="24"/>
          <w:szCs w:val="24"/>
          <w:lang w:val="de-DE"/>
        </w:rPr>
        <w:t>R2-</w:t>
      </w:r>
      <w:r w:rsidR="00CE6B7B" w:rsidRPr="00CE6B7B">
        <w:rPr>
          <w:b/>
          <w:sz w:val="24"/>
          <w:szCs w:val="24"/>
          <w:lang w:val="de-DE"/>
        </w:rPr>
        <w:t>2306695</w:t>
      </w:r>
    </w:p>
    <w:p w14:paraId="6A678D4B" w14:textId="3D0DDAC1" w:rsidR="00A71D65" w:rsidRDefault="000A031D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sz w:val="24"/>
          <w:szCs w:val="24"/>
          <w:lang w:eastAsia="ja-JP"/>
        </w:rPr>
      </w:pPr>
      <w:r w:rsidRPr="00AB67EC">
        <w:rPr>
          <w:b/>
          <w:bCs/>
          <w:noProof/>
          <w:sz w:val="22"/>
          <w:szCs w:val="22"/>
          <w:lang w:eastAsia="en-GB"/>
        </w:rPr>
        <w:t>Incheon, Korea, 22 – 26 May, 2023</w:t>
      </w:r>
      <w:r w:rsidR="0099347B">
        <w:rPr>
          <w:b/>
          <w:sz w:val="24"/>
          <w:szCs w:val="24"/>
        </w:rPr>
        <w:tab/>
      </w:r>
    </w:p>
    <w:p w14:paraId="21A461B2" w14:textId="77777777" w:rsidR="00A71D65" w:rsidRDefault="00A71D65">
      <w:pPr>
        <w:pStyle w:val="a8"/>
        <w:spacing w:before="120"/>
      </w:pPr>
    </w:p>
    <w:p w14:paraId="3A44AF46" w14:textId="74441972" w:rsidR="00A71D65" w:rsidRDefault="0099347B">
      <w:pPr>
        <w:pStyle w:val="a8"/>
        <w:spacing w:before="120"/>
        <w:rPr>
          <w:lang w:eastAsia="zh-CN"/>
        </w:rPr>
      </w:pPr>
      <w:r>
        <w:t>Title:</w:t>
      </w:r>
      <w:r>
        <w:tab/>
      </w:r>
      <w:r w:rsidR="000A031D" w:rsidRPr="000A031D">
        <w:t>LS to SA2 on reporting positioning measurements taken in RRC_IDLE</w:t>
      </w:r>
    </w:p>
    <w:p w14:paraId="7804E073" w14:textId="77777777" w:rsidR="00A71D65" w:rsidRDefault="0099347B">
      <w:pPr>
        <w:pStyle w:val="a8"/>
        <w:spacing w:before="120"/>
        <w:rPr>
          <w:sz w:val="18"/>
          <w:szCs w:val="18"/>
        </w:rPr>
      </w:pPr>
      <w:r>
        <w:t>Response to:</w:t>
      </w:r>
      <w:r>
        <w:tab/>
        <w:t>-</w:t>
      </w:r>
    </w:p>
    <w:p w14:paraId="6E239BAD" w14:textId="77777777" w:rsidR="00A71D65" w:rsidRDefault="0099347B">
      <w:pPr>
        <w:pStyle w:val="a8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4C0A4E9E" w:rsidR="00A71D65" w:rsidRDefault="0099347B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0A031D" w:rsidRPr="000A031D">
        <w:rPr>
          <w:rFonts w:ascii="Arial" w:hAnsi="Arial" w:cs="Arial"/>
          <w:b/>
          <w:bCs/>
        </w:rPr>
        <w:t>NR_pos_enh2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03B46875" w14:textId="44E3B7DF" w:rsidR="00A71D65" w:rsidRDefault="0099347B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686156">
        <w:rPr>
          <w:rFonts w:hint="eastAsia"/>
          <w:lang w:eastAsia="zh-CN"/>
        </w:rPr>
        <w:t>RAN2</w:t>
      </w:r>
      <w:bookmarkStart w:id="2" w:name="_GoBack"/>
      <w:bookmarkEnd w:id="2"/>
    </w:p>
    <w:p w14:paraId="3B18003C" w14:textId="3FB601AF" w:rsidR="00A71D65" w:rsidRDefault="000A031D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fr-FR" w:eastAsia="zh-CN"/>
        </w:rPr>
        <w:t>SA2</w:t>
      </w:r>
    </w:p>
    <w:p w14:paraId="22CDCC53" w14:textId="43823A2C" w:rsidR="00A71D65" w:rsidRDefault="0099347B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9570A4">
        <w:rPr>
          <w:rFonts w:hint="eastAsia"/>
          <w:lang w:val="fr-FR" w:eastAsia="zh-CN"/>
        </w:rPr>
        <w:t>RAN1</w:t>
      </w:r>
    </w:p>
    <w:p w14:paraId="4C244D6A" w14:textId="77777777" w:rsidR="00A71D65" w:rsidRDefault="00A71D6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3949DA73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0A031D" w:rsidRPr="000A031D">
        <w:rPr>
          <w:bCs/>
          <w:lang w:eastAsia="zh-CN"/>
        </w:rPr>
        <w:t>Jianxiang Li</w:t>
      </w:r>
    </w:p>
    <w:p w14:paraId="7FC0D408" w14:textId="561B2610" w:rsidR="00A71D65" w:rsidRPr="000A031D" w:rsidRDefault="0099347B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</w:r>
      <w:r w:rsidR="000A031D" w:rsidRPr="000A031D">
        <w:rPr>
          <w:bCs/>
          <w:lang w:eastAsia="zh-CN"/>
        </w:rPr>
        <w:t>lijianxiang@catt.cn</w:t>
      </w:r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5DA07EA4" w14:textId="1B0C5290" w:rsidR="00A71D65" w:rsidRDefault="0099347B">
      <w:pPr>
        <w:pStyle w:val="a8"/>
        <w:spacing w:before="120"/>
        <w:rPr>
          <w:lang w:eastAsia="zh-CN"/>
        </w:rPr>
      </w:pPr>
      <w:r>
        <w:t>Attachments:</w:t>
      </w:r>
      <w:r>
        <w:tab/>
      </w:r>
      <w:r w:rsidR="00E352BE" w:rsidRPr="00DD2124">
        <w:rPr>
          <w:rFonts w:hint="eastAsia"/>
          <w:bCs w:val="0"/>
          <w:kern w:val="0"/>
          <w:lang w:eastAsia="zh-CN"/>
        </w:rPr>
        <w:t>-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642C5A3" w14:textId="55098CC0" w:rsidR="009570A4" w:rsidRDefault="009570A4" w:rsidP="009570A4">
      <w:pPr>
        <w:spacing w:beforeLines="100" w:before="240" w:afterLines="50" w:after="120"/>
        <w:jc w:val="both"/>
        <w:rPr>
          <w:rFonts w:eastAsia="宋体"/>
          <w:lang w:eastAsia="zh-CN"/>
        </w:rPr>
      </w:pPr>
      <w:r w:rsidRPr="009570A4">
        <w:rPr>
          <w:rFonts w:eastAsia="宋体"/>
          <w:lang w:eastAsia="zh-CN"/>
        </w:rPr>
        <w:t xml:space="preserve">RAN2 has </w:t>
      </w:r>
      <w:r w:rsidR="00BF028D">
        <w:rPr>
          <w:rFonts w:eastAsia="宋体" w:hint="eastAsia"/>
          <w:lang w:eastAsia="zh-CN"/>
        </w:rPr>
        <w:t>discussed</w:t>
      </w:r>
      <w:r w:rsidRPr="009570A4">
        <w:rPr>
          <w:rFonts w:eastAsia="宋体"/>
          <w:lang w:eastAsia="zh-CN"/>
        </w:rPr>
        <w:t xml:space="preserve"> "DL PRS measurements for a UE in RRC_IDLE state and reporting of the measureme</w:t>
      </w:r>
      <w:r w:rsidR="00BF028D">
        <w:rPr>
          <w:rFonts w:eastAsia="宋体"/>
          <w:lang w:eastAsia="zh-CN"/>
        </w:rPr>
        <w:t>nts in RRC_CONNECTED state"</w:t>
      </w:r>
      <w:r w:rsidR="00BF028D">
        <w:rPr>
          <w:rFonts w:eastAsia="宋体" w:hint="eastAsia"/>
          <w:lang w:eastAsia="zh-CN"/>
        </w:rPr>
        <w:t>. F</w:t>
      </w:r>
      <w:r>
        <w:t>rom RAN2 perspective, reporting in RRC_CONNECTED of measurements taken in RRC_IDLE is feasible</w:t>
      </w:r>
      <w:r>
        <w:rPr>
          <w:rFonts w:hint="eastAsia"/>
          <w:lang w:eastAsia="zh-CN"/>
        </w:rPr>
        <w:t xml:space="preserve">. RAN2 kindly </w:t>
      </w:r>
      <w:r w:rsidR="00BF028D">
        <w:rPr>
          <w:rFonts w:hint="eastAsia"/>
          <w:lang w:eastAsia="zh-CN"/>
        </w:rPr>
        <w:t>ask</w:t>
      </w:r>
      <w:r w:rsidR="00CA0DA0">
        <w:rPr>
          <w:rFonts w:hint="eastAsia"/>
          <w:lang w:eastAsia="zh-CN"/>
        </w:rPr>
        <w:t>s</w:t>
      </w:r>
      <w:r w:rsidRPr="009570A4">
        <w:rPr>
          <w:lang w:eastAsia="zh-CN"/>
        </w:rPr>
        <w:t xml:space="preserve"> </w:t>
      </w:r>
      <w:r>
        <w:rPr>
          <w:rFonts w:hint="eastAsia"/>
          <w:lang w:eastAsia="zh-CN"/>
        </w:rPr>
        <w:t>SA2 to check if</w:t>
      </w:r>
      <w:r w:rsidRPr="009570A4">
        <w:rPr>
          <w:lang w:eastAsia="zh-CN"/>
        </w:rPr>
        <w:t xml:space="preserve"> there are any impacts in SA2 specifi</w:t>
      </w:r>
      <w:r>
        <w:rPr>
          <w:lang w:eastAsia="zh-CN"/>
        </w:rPr>
        <w:t>cations</w:t>
      </w:r>
      <w:r>
        <w:rPr>
          <w:rFonts w:hint="eastAsia"/>
          <w:lang w:eastAsia="zh-CN"/>
        </w:rPr>
        <w:t>.</w:t>
      </w:r>
    </w:p>
    <w:p w14:paraId="52ED75ED" w14:textId="77777777" w:rsidR="00A71D65" w:rsidRDefault="00A71D65">
      <w:pPr>
        <w:jc w:val="both"/>
        <w:rPr>
          <w:rFonts w:ascii="Arial" w:hAnsi="Arial" w:cs="Arial"/>
          <w:color w:val="000000"/>
          <w:lang w:eastAsia="zh-CN"/>
        </w:rPr>
      </w:pPr>
    </w:p>
    <w:p w14:paraId="65E40976" w14:textId="77777777" w:rsidR="008D1350" w:rsidRDefault="008D1350">
      <w:pPr>
        <w:jc w:val="both"/>
        <w:rPr>
          <w:rFonts w:ascii="Arial" w:hAnsi="Arial" w:cs="Arial"/>
          <w:color w:val="000000"/>
          <w:lang w:eastAsia="zh-CN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480D7E" w14:textId="08BF3BB7" w:rsidR="00A71D65" w:rsidRDefault="009934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3" w:name="_Hlk46227635"/>
      <w:r>
        <w:rPr>
          <w:rFonts w:ascii="Arial" w:hAnsi="Arial" w:cs="Arial"/>
          <w:b/>
        </w:rPr>
        <w:t xml:space="preserve"> </w:t>
      </w:r>
      <w:bookmarkEnd w:id="3"/>
      <w:r w:rsidR="00A174FE">
        <w:rPr>
          <w:rFonts w:ascii="Arial" w:hAnsi="Arial" w:cs="Arial" w:hint="eastAsia"/>
          <w:b/>
          <w:lang w:eastAsia="zh-CN"/>
        </w:rPr>
        <w:t>SA2</w:t>
      </w:r>
    </w:p>
    <w:p w14:paraId="05F9D7E9" w14:textId="4D51CC7A" w:rsidR="008D1350" w:rsidRDefault="0099347B"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kindly requests </w:t>
      </w:r>
      <w:r w:rsidR="00E2551E">
        <w:rPr>
          <w:rFonts w:hint="eastAsia"/>
          <w:color w:val="000000"/>
          <w:lang w:eastAsia="zh-CN"/>
        </w:rPr>
        <w:t>SA2</w:t>
      </w:r>
      <w:r>
        <w:rPr>
          <w:color w:val="000000"/>
        </w:rPr>
        <w:t xml:space="preserve"> to </w:t>
      </w:r>
      <w:r w:rsidR="008D1350">
        <w:rPr>
          <w:rFonts w:hint="eastAsia"/>
          <w:color w:val="000000"/>
          <w:lang w:eastAsia="zh-CN"/>
        </w:rPr>
        <w:t>take the abov</w:t>
      </w:r>
      <w:r w:rsidR="00A63E44">
        <w:rPr>
          <w:rFonts w:hint="eastAsia"/>
          <w:color w:val="000000"/>
          <w:lang w:eastAsia="zh-CN"/>
        </w:rPr>
        <w:t>e information into account</w:t>
      </w:r>
      <w:r w:rsidR="008D1350">
        <w:rPr>
          <w:rFonts w:hint="eastAsia"/>
          <w:color w:val="000000"/>
          <w:lang w:eastAsia="zh-CN"/>
        </w:rPr>
        <w:t>.</w:t>
      </w:r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4D0E7588" w14:textId="77777777" w:rsidR="00A71D65" w:rsidRDefault="0099347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</w:t>
      </w:r>
      <w:r>
        <w:rPr>
          <w:rFonts w:hint="eastAsia"/>
          <w:bCs/>
          <w:lang w:val="sv-SE" w:eastAsia="zh-CN"/>
        </w:rPr>
        <w:t>3</w:t>
      </w:r>
      <w:r>
        <w:rPr>
          <w:bCs/>
          <w:lang w:val="sv-SE"/>
        </w:rPr>
        <w:t xml:space="preserve">                      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-2</w:t>
      </w:r>
      <w:r>
        <w:rPr>
          <w:rFonts w:hint="eastAsia"/>
          <w:bCs/>
          <w:lang w:val="sv-SE" w:eastAsia="zh-CN"/>
        </w:rPr>
        <w:t xml:space="preserve">1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</w:t>
      </w:r>
      <w:r>
        <w:rPr>
          <w:rFonts w:hint="eastAsia"/>
          <w:bCs/>
          <w:lang w:val="sv-SE" w:eastAsia="zh-CN"/>
        </w:rPr>
        <w:t>25</w:t>
      </w:r>
      <w:r>
        <w:rPr>
          <w:bCs/>
          <w:lang w:val="sv-SE"/>
        </w:rPr>
        <w:tab/>
      </w:r>
      <w:r>
        <w:rPr>
          <w:bCs/>
          <w:lang w:val="sv-SE"/>
        </w:rPr>
        <w:tab/>
        <w:t xml:space="preserve">Toulouse, FR </w:t>
      </w:r>
    </w:p>
    <w:p w14:paraId="3EBFCD41" w14:textId="77777777" w:rsidR="00A71D65" w:rsidRDefault="00A71D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71D65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A64B98" w15:done="0"/>
  <w15:commentEx w15:paraId="01940406" w15:paraIdParent="48A64B98" w15:done="0"/>
  <w15:commentEx w15:paraId="3893AF0E" w15:done="0"/>
  <w15:commentEx w15:paraId="56F63EB1" w15:done="0"/>
  <w15:commentEx w15:paraId="6FE7DAC8" w15:done="0"/>
  <w15:commentEx w15:paraId="4B668B34" w15:paraIdParent="6FE7DAC8" w15:done="0"/>
  <w15:commentEx w15:paraId="0B586859" w15:done="0"/>
  <w15:commentEx w15:paraId="7C38AE3D" w15:paraIdParent="0B586859" w15:done="0"/>
  <w15:commentEx w15:paraId="65C431AB" w15:paraIdParent="0B586859" w15:done="0"/>
  <w15:commentEx w15:paraId="0B9B43DC" w15:paraIdParent="0B586859" w15:done="0"/>
  <w15:commentEx w15:paraId="4C0C6260" w15:done="0"/>
  <w15:commentEx w15:paraId="63980139" w15:done="0"/>
  <w15:commentEx w15:paraId="14D050C9" w15:paraIdParent="63980139" w15:done="0"/>
  <w15:commentEx w15:paraId="372C7CDE" w15:paraIdParent="63980139" w15:done="0"/>
  <w15:commentEx w15:paraId="6F908981" w15:paraIdParent="63980139" w15:done="0"/>
  <w15:commentEx w15:paraId="02F5D709" w15:paraIdParent="63980139" w15:done="0"/>
  <w15:commentEx w15:paraId="29F1AE66" w15:paraIdParent="63980139" w15:done="0"/>
  <w15:commentEx w15:paraId="0139007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BD802" w16cex:dateUtc="2023-04-20T13:25:00Z"/>
  <w16cex:commentExtensible w16cex:durableId="27EB83D4" w16cex:dateUtc="2023-04-20T01:26:00Z"/>
  <w16cex:commentExtensible w16cex:durableId="27EBD8A7" w16cex:dateUtc="2023-04-20T13:28:00Z"/>
  <w16cex:commentExtensible w16cex:durableId="27EBD8AF" w16cex:dateUtc="2023-04-20T13:28:00Z"/>
  <w16cex:commentExtensible w16cex:durableId="27ECDDAF" w16cex:dateUtc="2023-04-21T08:02:00Z"/>
  <w16cex:commentExtensible w16cex:durableId="27EB8051" w16cex:dateUtc="2023-04-20T01:11:00Z"/>
  <w16cex:commentExtensible w16cex:durableId="27EBD827" w16cex:dateUtc="2023-04-20T13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A64B98" w16cid:durableId="27EC298B"/>
  <w16cid:commentId w16cid:paraId="01940406" w16cid:durableId="27ECDD9E"/>
  <w16cid:commentId w16cid:paraId="3893AF0E" w16cid:durableId="27EBD802"/>
  <w16cid:commentId w16cid:paraId="56F63EB1" w16cid:durableId="27EB954B"/>
  <w16cid:commentId w16cid:paraId="6FE7DAC8" w16cid:durableId="27EB83D4"/>
  <w16cid:commentId w16cid:paraId="4B668B34" w16cid:durableId="27EB953E"/>
  <w16cid:commentId w16cid:paraId="0B586859" w16cid:durableId="27EBD8A7"/>
  <w16cid:commentId w16cid:paraId="7C38AE3D" w16cid:durableId="27EBD8AF"/>
  <w16cid:commentId w16cid:paraId="65C431AB" w16cid:durableId="27ECDDA5"/>
  <w16cid:commentId w16cid:paraId="0B9B43DC" w16cid:durableId="27ECDDAF"/>
  <w16cid:commentId w16cid:paraId="4C0C6260" w16cid:durableId="27EB8011"/>
  <w16cid:commentId w16cid:paraId="63980139" w16cid:durableId="27EB8012"/>
  <w16cid:commentId w16cid:paraId="14D050C9" w16cid:durableId="27EB8051"/>
  <w16cid:commentId w16cid:paraId="372C7CDE" w16cid:durableId="27EB962C"/>
  <w16cid:commentId w16cid:paraId="6F908981" w16cid:durableId="27EC2A32"/>
  <w16cid:commentId w16cid:paraId="02F5D709" w16cid:durableId="27EBD827"/>
  <w16cid:commentId w16cid:paraId="29F1AE66" w16cid:durableId="27ECDDAC"/>
  <w16cid:commentId w16cid:paraId="0139007A" w16cid:durableId="27EB95D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6D615" w14:textId="77777777" w:rsidR="00E300B7" w:rsidRDefault="00E300B7">
      <w:r>
        <w:separator/>
      </w:r>
    </w:p>
  </w:endnote>
  <w:endnote w:type="continuationSeparator" w:id="0">
    <w:p w14:paraId="429D3D23" w14:textId="77777777" w:rsidR="00E300B7" w:rsidRDefault="00E3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6245"/>
      <w:docPartObj>
        <w:docPartGallery w:val="AutoText"/>
      </w:docPartObj>
    </w:sdtPr>
    <w:sdtEndPr/>
    <w:sdtContent>
      <w:p w14:paraId="74BE4B13" w14:textId="77777777" w:rsidR="00EE2908" w:rsidRDefault="00EE290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E2908" w:rsidRDefault="00EE290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520541"/>
      <w:docPartObj>
        <w:docPartGallery w:val="AutoText"/>
      </w:docPartObj>
    </w:sdtPr>
    <w:sdtEndPr/>
    <w:sdtContent>
      <w:p w14:paraId="30F0B9F6" w14:textId="77777777" w:rsidR="00EE2908" w:rsidRDefault="00EE290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156" w:rsidRPr="00686156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E2908" w:rsidRDefault="00EE29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A8691" w14:textId="77777777" w:rsidR="00E300B7" w:rsidRDefault="00E300B7">
      <w:r>
        <w:separator/>
      </w:r>
    </w:p>
  </w:footnote>
  <w:footnote w:type="continuationSeparator" w:id="0">
    <w:p w14:paraId="6A6F4B89" w14:textId="77777777" w:rsidR="00E300B7" w:rsidRDefault="00E30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(Xiao)">
    <w15:presenceInfo w15:providerId="None" w15:userId="vivo (Xiao)"/>
  </w15:person>
  <w15:person w15:author="Huawei - Lili">
    <w15:presenceInfo w15:providerId="None" w15:userId="Huawei - Lili"/>
  </w15:person>
  <w15:person w15:author="Nokia">
    <w15:presenceInfo w15:providerId="None" w15:userId="Nokia"/>
  </w15:person>
  <w15:person w15:author="OPPO - Haitao">
    <w15:presenceInfo w15:providerId="None" w15:userId="OPPO - Haitao"/>
  </w15:person>
  <w15:person w15:author="cmcc-Chaili">
    <w15:presenceInfo w15:providerId="None" w15:userId="cmcc-Chaili"/>
  </w15:person>
  <w15:person w15:author="Lenovo - Xu Min">
    <w15:presenceInfo w15:providerId="None" w15:userId="Lenovo - Xu Min"/>
  </w15:person>
  <w15:person w15:author="Ericsson - Ignacio">
    <w15:presenceInfo w15:providerId="None" w15:userId="Ericsson -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031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00DB"/>
    <w:rsid w:val="000F3B20"/>
    <w:rsid w:val="000F4107"/>
    <w:rsid w:val="000F4E43"/>
    <w:rsid w:val="000F4F27"/>
    <w:rsid w:val="000F75C4"/>
    <w:rsid w:val="00100464"/>
    <w:rsid w:val="00102B5E"/>
    <w:rsid w:val="0010363D"/>
    <w:rsid w:val="00103B8C"/>
    <w:rsid w:val="00106166"/>
    <w:rsid w:val="00114A22"/>
    <w:rsid w:val="00117D76"/>
    <w:rsid w:val="00122936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55DCF"/>
    <w:rsid w:val="00160ECE"/>
    <w:rsid w:val="00162004"/>
    <w:rsid w:val="00163C2A"/>
    <w:rsid w:val="001706DF"/>
    <w:rsid w:val="00170D57"/>
    <w:rsid w:val="00171B39"/>
    <w:rsid w:val="001736A6"/>
    <w:rsid w:val="00173AA4"/>
    <w:rsid w:val="00173E8C"/>
    <w:rsid w:val="00177741"/>
    <w:rsid w:val="00180DD8"/>
    <w:rsid w:val="0018414D"/>
    <w:rsid w:val="00184551"/>
    <w:rsid w:val="0018482B"/>
    <w:rsid w:val="001920D2"/>
    <w:rsid w:val="00193157"/>
    <w:rsid w:val="001951AB"/>
    <w:rsid w:val="00196E62"/>
    <w:rsid w:val="001A020E"/>
    <w:rsid w:val="001A0A88"/>
    <w:rsid w:val="001A51D0"/>
    <w:rsid w:val="001A5BA0"/>
    <w:rsid w:val="001A6A00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5E79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78AA"/>
    <w:rsid w:val="00371F10"/>
    <w:rsid w:val="00373083"/>
    <w:rsid w:val="0037661E"/>
    <w:rsid w:val="00376D15"/>
    <w:rsid w:val="00377E13"/>
    <w:rsid w:val="00381481"/>
    <w:rsid w:val="00384051"/>
    <w:rsid w:val="0038557E"/>
    <w:rsid w:val="00386718"/>
    <w:rsid w:val="00391168"/>
    <w:rsid w:val="0039216E"/>
    <w:rsid w:val="0039320E"/>
    <w:rsid w:val="00393A3F"/>
    <w:rsid w:val="00394407"/>
    <w:rsid w:val="003A2207"/>
    <w:rsid w:val="003A2609"/>
    <w:rsid w:val="003A3C57"/>
    <w:rsid w:val="003A619C"/>
    <w:rsid w:val="003B1AD4"/>
    <w:rsid w:val="003B3CC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14"/>
    <w:rsid w:val="00523593"/>
    <w:rsid w:val="0053101C"/>
    <w:rsid w:val="00531ED0"/>
    <w:rsid w:val="005321D5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FA0"/>
    <w:rsid w:val="00573A39"/>
    <w:rsid w:val="00573BF0"/>
    <w:rsid w:val="00574707"/>
    <w:rsid w:val="00575F27"/>
    <w:rsid w:val="00580BAA"/>
    <w:rsid w:val="005817DB"/>
    <w:rsid w:val="0058326A"/>
    <w:rsid w:val="00584B08"/>
    <w:rsid w:val="00585286"/>
    <w:rsid w:val="00586FBF"/>
    <w:rsid w:val="00587726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1466"/>
    <w:rsid w:val="005D3FA9"/>
    <w:rsid w:val="005D4049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D62"/>
    <w:rsid w:val="00685DED"/>
    <w:rsid w:val="00686156"/>
    <w:rsid w:val="0069067A"/>
    <w:rsid w:val="00690CDC"/>
    <w:rsid w:val="00695F3B"/>
    <w:rsid w:val="006A004C"/>
    <w:rsid w:val="006A0C28"/>
    <w:rsid w:val="006A1D13"/>
    <w:rsid w:val="006A43A3"/>
    <w:rsid w:val="006A6BBF"/>
    <w:rsid w:val="006B0FB8"/>
    <w:rsid w:val="006B32D3"/>
    <w:rsid w:val="006B7A21"/>
    <w:rsid w:val="006C036A"/>
    <w:rsid w:val="006C0F68"/>
    <w:rsid w:val="006C1801"/>
    <w:rsid w:val="006C38DB"/>
    <w:rsid w:val="006C43C0"/>
    <w:rsid w:val="006C4598"/>
    <w:rsid w:val="006C541C"/>
    <w:rsid w:val="006C6877"/>
    <w:rsid w:val="006D0101"/>
    <w:rsid w:val="006D15BD"/>
    <w:rsid w:val="006D3AE7"/>
    <w:rsid w:val="006D67DE"/>
    <w:rsid w:val="006E01F5"/>
    <w:rsid w:val="006E3029"/>
    <w:rsid w:val="006F14C6"/>
    <w:rsid w:val="006F2ACA"/>
    <w:rsid w:val="006F3FE0"/>
    <w:rsid w:val="006F75B7"/>
    <w:rsid w:val="007005C9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4760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A2D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026E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381"/>
    <w:rsid w:val="00877259"/>
    <w:rsid w:val="008846F6"/>
    <w:rsid w:val="00890BE4"/>
    <w:rsid w:val="008924A6"/>
    <w:rsid w:val="008939D8"/>
    <w:rsid w:val="00893C37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350"/>
    <w:rsid w:val="008D175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953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570A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940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5E75"/>
    <w:rsid w:val="00A174FE"/>
    <w:rsid w:val="00A213F9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3E44"/>
    <w:rsid w:val="00A64B82"/>
    <w:rsid w:val="00A65A51"/>
    <w:rsid w:val="00A66A61"/>
    <w:rsid w:val="00A66AFD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1397"/>
    <w:rsid w:val="00AC2D4C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3C14"/>
    <w:rsid w:val="00B15EC2"/>
    <w:rsid w:val="00B23D94"/>
    <w:rsid w:val="00B27E2B"/>
    <w:rsid w:val="00B3249B"/>
    <w:rsid w:val="00B335FA"/>
    <w:rsid w:val="00B36F2F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7DB1"/>
    <w:rsid w:val="00BE3382"/>
    <w:rsid w:val="00BE42E7"/>
    <w:rsid w:val="00BE7D1F"/>
    <w:rsid w:val="00BF028D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6EE3"/>
    <w:rsid w:val="00C40176"/>
    <w:rsid w:val="00C42F52"/>
    <w:rsid w:val="00C52493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2F45"/>
    <w:rsid w:val="00C943C7"/>
    <w:rsid w:val="00C97FE1"/>
    <w:rsid w:val="00CA0DA0"/>
    <w:rsid w:val="00CA10DC"/>
    <w:rsid w:val="00CA182E"/>
    <w:rsid w:val="00CA37B2"/>
    <w:rsid w:val="00CA570B"/>
    <w:rsid w:val="00CA6198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6B7B"/>
    <w:rsid w:val="00CF0314"/>
    <w:rsid w:val="00CF2A77"/>
    <w:rsid w:val="00CF423E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124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46A3"/>
    <w:rsid w:val="00DF529E"/>
    <w:rsid w:val="00DF66E6"/>
    <w:rsid w:val="00E008EC"/>
    <w:rsid w:val="00E026DA"/>
    <w:rsid w:val="00E02E0B"/>
    <w:rsid w:val="00E03C35"/>
    <w:rsid w:val="00E071A2"/>
    <w:rsid w:val="00E1231D"/>
    <w:rsid w:val="00E16DEB"/>
    <w:rsid w:val="00E17109"/>
    <w:rsid w:val="00E20E11"/>
    <w:rsid w:val="00E23935"/>
    <w:rsid w:val="00E2551E"/>
    <w:rsid w:val="00E27374"/>
    <w:rsid w:val="00E300B7"/>
    <w:rsid w:val="00E3270C"/>
    <w:rsid w:val="00E32DA5"/>
    <w:rsid w:val="00E334CB"/>
    <w:rsid w:val="00E33F23"/>
    <w:rsid w:val="00E345B3"/>
    <w:rsid w:val="00E352BE"/>
    <w:rsid w:val="00E35E99"/>
    <w:rsid w:val="00E36081"/>
    <w:rsid w:val="00E364AF"/>
    <w:rsid w:val="00E40C01"/>
    <w:rsid w:val="00E42D42"/>
    <w:rsid w:val="00E450E3"/>
    <w:rsid w:val="00E45A99"/>
    <w:rsid w:val="00E46C87"/>
    <w:rsid w:val="00E62DBF"/>
    <w:rsid w:val="00E654A1"/>
    <w:rsid w:val="00E71CB8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29A"/>
    <w:rsid w:val="00EB4FD4"/>
    <w:rsid w:val="00EC48A7"/>
    <w:rsid w:val="00EC70D5"/>
    <w:rsid w:val="00ED055B"/>
    <w:rsid w:val="00EE16B7"/>
    <w:rsid w:val="00EE2799"/>
    <w:rsid w:val="00EE2908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304B6"/>
    <w:rsid w:val="00F309FF"/>
    <w:rsid w:val="00F31169"/>
    <w:rsid w:val="00F345BE"/>
    <w:rsid w:val="00F35395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17D1"/>
    <w:rsid w:val="00F74D46"/>
    <w:rsid w:val="00F75F2A"/>
    <w:rsid w:val="00F77E19"/>
    <w:rsid w:val="00F81716"/>
    <w:rsid w:val="00F82D8C"/>
    <w:rsid w:val="00F842C2"/>
    <w:rsid w:val="00F84577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FBE5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qFormat="1"/>
    <w:lsdException w:name="header" w:uiPriority="0" w:qFormat="1"/>
    <w:lsdException w:name="footer" w:semiHidden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qFormat="1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semiHidden="0"/>
    <w:lsdException w:name="Table Subtle 2" w:unhideWhenUsed="1"/>
    <w:lsdException w:name="Table Web 1" w:unhideWhenUsed="1"/>
    <w:lsdException w:name="Table Web 2" w:semiHidden="0"/>
    <w:lsdException w:name="Table Web 3" w:semiHidden="0"/>
    <w:lsdException w:name="Balloon Text" w:unhideWhenUsed="1" w:qFormat="1"/>
    <w:lsdException w:name="Table Grid" w:semiHidden="0" w:uiPriority="59"/>
    <w:lsdException w:name="Table Theme" w:unhideWhenUsed="1"/>
    <w:lsdException w:name="No Spacing" w:semiHidden="0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宋体"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2">
    <w:name w:val="页脚 Char"/>
    <w:basedOn w:val="a0"/>
    <w:link w:val="a6"/>
    <w:uiPriority w:val="99"/>
    <w:rPr>
      <w:lang w:val="en-GB"/>
    </w:rPr>
  </w:style>
  <w:style w:type="paragraph" w:styleId="af">
    <w:name w:val="Revision"/>
    <w:hidden/>
    <w:uiPriority w:val="99"/>
    <w:semiHidden/>
    <w:rsid w:val="00DE0873"/>
    <w:rPr>
      <w:lang w:val="en-GB" w:eastAsia="en-US"/>
    </w:rPr>
  </w:style>
  <w:style w:type="table" w:styleId="af0">
    <w:name w:val="Table Grid"/>
    <w:basedOn w:val="a1"/>
    <w:uiPriority w:val="59"/>
    <w:rsid w:val="00102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qFormat="1"/>
    <w:lsdException w:name="header" w:uiPriority="0" w:qFormat="1"/>
    <w:lsdException w:name="footer" w:semiHidden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qFormat="1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semiHidden="0"/>
    <w:lsdException w:name="Table Subtle 2" w:unhideWhenUsed="1"/>
    <w:lsdException w:name="Table Web 1" w:unhideWhenUsed="1"/>
    <w:lsdException w:name="Table Web 2" w:semiHidden="0"/>
    <w:lsdException w:name="Table Web 3" w:semiHidden="0"/>
    <w:lsdException w:name="Balloon Text" w:unhideWhenUsed="1" w:qFormat="1"/>
    <w:lsdException w:name="Table Grid" w:semiHidden="0" w:uiPriority="59"/>
    <w:lsdException w:name="Table Theme" w:unhideWhenUsed="1"/>
    <w:lsdException w:name="No Spacing" w:semiHidden="0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宋体"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2">
    <w:name w:val="页脚 Char"/>
    <w:basedOn w:val="a0"/>
    <w:link w:val="a6"/>
    <w:uiPriority w:val="99"/>
    <w:rPr>
      <w:lang w:val="en-GB"/>
    </w:rPr>
  </w:style>
  <w:style w:type="paragraph" w:styleId="af">
    <w:name w:val="Revision"/>
    <w:hidden/>
    <w:uiPriority w:val="99"/>
    <w:semiHidden/>
    <w:rsid w:val="00DE0873"/>
    <w:rPr>
      <w:lang w:val="en-GB" w:eastAsia="en-US"/>
    </w:rPr>
  </w:style>
  <w:style w:type="table" w:styleId="af0">
    <w:name w:val="Table Grid"/>
    <w:basedOn w:val="a1"/>
    <w:uiPriority w:val="59"/>
    <w:rsid w:val="00102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835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CATT</cp:lastModifiedBy>
  <cp:revision>4</cp:revision>
  <cp:lastPrinted>2020-08-26T01:27:00Z</cp:lastPrinted>
  <dcterms:created xsi:type="dcterms:W3CDTF">2023-05-25T12:45:00Z</dcterms:created>
  <dcterms:modified xsi:type="dcterms:W3CDTF">2023-05-25T12:45:00Z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